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3974E" w14:textId="2E3FFF07" w:rsidR="004E7EE3" w:rsidRDefault="004E7EE3">
      <w:r>
        <w:rPr>
          <w:noProof/>
        </w:rPr>
        <w:drawing>
          <wp:anchor distT="0" distB="0" distL="114300" distR="114300" simplePos="0" relativeHeight="251658240" behindDoc="0" locked="0" layoutInCell="1" allowOverlap="1" wp14:anchorId="2FEAA7E1" wp14:editId="27A81B4B">
            <wp:simplePos x="0" y="0"/>
            <wp:positionH relativeFrom="margin">
              <wp:posOffset>0</wp:posOffset>
            </wp:positionH>
            <wp:positionV relativeFrom="margin">
              <wp:posOffset>-480695</wp:posOffset>
            </wp:positionV>
            <wp:extent cx="5943600" cy="1981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VPSA_2021_Conference-Web Banner_MidwesternSouthern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104542" w14:textId="4358519E" w:rsidR="004E7EE3" w:rsidRPr="004E7EE3" w:rsidRDefault="004E7EE3" w:rsidP="004E7EE3">
      <w:pPr>
        <w:spacing w:after="8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ab/>
      </w:r>
      <w:r w:rsidRPr="004E7EE3">
        <w:rPr>
          <w:b/>
          <w:bCs/>
          <w:color w:val="000000"/>
          <w:sz w:val="28"/>
          <w:szCs w:val="28"/>
        </w:rPr>
        <w:t>AGENDA</w:t>
      </w:r>
    </w:p>
    <w:tbl>
      <w:tblPr>
        <w:tblW w:w="9023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2610"/>
        <w:gridCol w:w="6197"/>
        <w:gridCol w:w="108"/>
      </w:tblGrid>
      <w:tr w:rsidR="004E7EE3" w:rsidRPr="009E6C5D" w14:paraId="40CD00C9" w14:textId="77777777" w:rsidTr="004E7EE3">
        <w:trPr>
          <w:gridBefore w:val="1"/>
          <w:wBefore w:w="108" w:type="dxa"/>
          <w:trHeight w:val="637"/>
        </w:trPr>
        <w:tc>
          <w:tcPr>
            <w:tcW w:w="8915" w:type="dxa"/>
            <w:gridSpan w:val="3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3DB81D" w14:textId="77777777" w:rsidR="004E7EE3" w:rsidRPr="009E6C5D" w:rsidRDefault="004E7EE3" w:rsidP="00805317">
            <w:pPr>
              <w:rPr>
                <w:b/>
                <w:bCs/>
                <w:color w:val="FFFFFF" w:themeColor="background1"/>
              </w:rPr>
            </w:pPr>
            <w:bookmarkStart w:id="0" w:name="_Hlk71806939"/>
            <w:r w:rsidRPr="009E6C5D">
              <w:rPr>
                <w:color w:val="FFFFFF" w:themeColor="background1"/>
              </w:rPr>
              <w:t> </w:t>
            </w:r>
            <w:r w:rsidRPr="009E6C5D">
              <w:rPr>
                <w:b/>
                <w:bCs/>
                <w:color w:val="FFFFFF" w:themeColor="background1"/>
              </w:rPr>
              <w:t>Monday, May 17, 2021</w:t>
            </w:r>
          </w:p>
        </w:tc>
      </w:tr>
      <w:tr w:rsidR="00836C81" w:rsidRPr="009E6C5D" w14:paraId="5426BC0B" w14:textId="77777777" w:rsidTr="005367BE">
        <w:trPr>
          <w:gridAfter w:val="1"/>
          <w:wAfter w:w="108" w:type="dxa"/>
          <w:trHeight w:val="349"/>
        </w:trPr>
        <w:tc>
          <w:tcPr>
            <w:tcW w:w="89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BD21" w14:textId="77777777" w:rsidR="00836C81" w:rsidRDefault="00836C81" w:rsidP="00812B2C">
            <w:pPr>
              <w:spacing w:after="0" w:line="240" w:lineRule="auto"/>
            </w:pPr>
          </w:p>
          <w:p w14:paraId="307002C3" w14:textId="0EC6B2CF" w:rsidR="00836C81" w:rsidRDefault="00836C81" w:rsidP="00812B2C">
            <w:pPr>
              <w:spacing w:after="0" w:line="240" w:lineRule="auto"/>
            </w:pPr>
            <w:r>
              <w:t xml:space="preserve">Video: </w:t>
            </w:r>
            <w:hyperlink r:id="rId5" w:history="1">
              <w:r w:rsidRPr="00836C81">
                <w:rPr>
                  <w:rStyle w:val="Hyperlink"/>
                </w:rPr>
                <w:t>Click Here To Watch</w:t>
              </w:r>
            </w:hyperlink>
            <w:r>
              <w:t xml:space="preserve"> </w:t>
            </w:r>
          </w:p>
        </w:tc>
      </w:tr>
      <w:bookmarkEnd w:id="0"/>
      <w:tr w:rsidR="004E7EE3" w:rsidRPr="009E6C5D" w14:paraId="2E1411C2" w14:textId="77777777" w:rsidTr="00721A65">
        <w:trPr>
          <w:gridAfter w:val="1"/>
          <w:wAfter w:w="108" w:type="dxa"/>
          <w:trHeight w:val="349"/>
        </w:trPr>
        <w:tc>
          <w:tcPr>
            <w:tcW w:w="27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311F" w14:textId="65F9EFA3" w:rsidR="004E7EE3" w:rsidRPr="001602D6" w:rsidRDefault="004E7EE3" w:rsidP="004E7EE3">
            <w:pPr>
              <w:jc w:val="right"/>
              <w:rPr>
                <w:color w:val="000000"/>
              </w:rPr>
            </w:pPr>
          </w:p>
        </w:tc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8BB60" w14:textId="648EB71E" w:rsidR="00812B2C" w:rsidRPr="00721A65" w:rsidRDefault="0027471E" w:rsidP="00812B2C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6" w:history="1">
              <w:r w:rsidR="00812B2C" w:rsidRPr="00721A65">
                <w:rPr>
                  <w:rStyle w:val="Hyperlink"/>
                  <w:b/>
                  <w:bCs/>
                </w:rPr>
                <w:t>FVPSA's Future: Expanding Community-Based Responses and Public Health Approaches to Intimate Partner Violence</w:t>
              </w:r>
            </w:hyperlink>
          </w:p>
          <w:p w14:paraId="3C9F28C6" w14:textId="05C86B20" w:rsidR="004E7EE3" w:rsidRDefault="004E7EE3" w:rsidP="00812B2C">
            <w:pPr>
              <w:spacing w:after="0" w:line="240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Shawndell</w:t>
            </w:r>
            <w:proofErr w:type="spellEnd"/>
            <w:r>
              <w:rPr>
                <w:i/>
                <w:iCs/>
                <w:color w:val="000000"/>
              </w:rPr>
              <w:t xml:space="preserve"> Dawson, Director</w:t>
            </w:r>
          </w:p>
          <w:p w14:paraId="40EC0B4C" w14:textId="77777777" w:rsidR="004E7EE3" w:rsidRDefault="004E7EE3" w:rsidP="00812B2C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Division of Family Violence Prevention and Services (FVPSA)</w:t>
            </w:r>
          </w:p>
          <w:p w14:paraId="3A7A3482" w14:textId="77777777" w:rsidR="004E7EE3" w:rsidRDefault="004E7EE3" w:rsidP="00805317">
            <w:pPr>
              <w:spacing w:after="0" w:line="240" w:lineRule="auto"/>
              <w:rPr>
                <w:color w:val="000000"/>
              </w:rPr>
            </w:pPr>
          </w:p>
          <w:p w14:paraId="7D3D2728" w14:textId="77777777" w:rsidR="004E7EE3" w:rsidRPr="001602D6" w:rsidRDefault="004E7EE3" w:rsidP="00805317">
            <w:pPr>
              <w:rPr>
                <w:color w:val="000000"/>
              </w:rPr>
            </w:pPr>
          </w:p>
        </w:tc>
      </w:tr>
      <w:tr w:rsidR="004E7EE3" w:rsidRPr="009E6C5D" w14:paraId="7F67AEF5" w14:textId="77777777" w:rsidTr="00721A65">
        <w:trPr>
          <w:gridAfter w:val="1"/>
          <w:wAfter w:w="108" w:type="dxa"/>
          <w:trHeight w:val="439"/>
        </w:trPr>
        <w:tc>
          <w:tcPr>
            <w:tcW w:w="27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0C6D" w14:textId="406B3E2B" w:rsidR="004E7EE3" w:rsidRPr="001602D6" w:rsidRDefault="004E7EE3" w:rsidP="004E7EE3">
            <w:pPr>
              <w:jc w:val="right"/>
              <w:rPr>
                <w:color w:val="000000"/>
              </w:rPr>
            </w:pPr>
          </w:p>
        </w:tc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BA057" w14:textId="019D2458" w:rsidR="004E7EE3" w:rsidRPr="00721A65" w:rsidRDefault="0027471E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7" w:history="1">
              <w:r w:rsidR="004E7EE3" w:rsidRPr="00721A65">
                <w:rPr>
                  <w:rStyle w:val="Hyperlink"/>
                  <w:b/>
                  <w:bCs/>
                </w:rPr>
                <w:t>State of the National Domestic Violence Hotline</w:t>
              </w:r>
            </w:hyperlink>
          </w:p>
          <w:p w14:paraId="02031548" w14:textId="77777777" w:rsidR="004E7EE3" w:rsidRDefault="004E7EE3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Katie Ray-Jones, Chief Executive Officer</w:t>
            </w:r>
          </w:p>
          <w:p w14:paraId="4B541F4E" w14:textId="77777777" w:rsidR="004E7EE3" w:rsidRDefault="004E7EE3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National Domestic Violence Hotline</w:t>
            </w:r>
          </w:p>
          <w:p w14:paraId="3DD92973" w14:textId="33FF9338" w:rsidR="00721A65" w:rsidRDefault="0027471E" w:rsidP="00805317">
            <w:pPr>
              <w:spacing w:after="0" w:line="240" w:lineRule="auto"/>
              <w:rPr>
                <w:color w:val="000000"/>
              </w:rPr>
            </w:pPr>
            <w:hyperlink r:id="rId8" w:history="1">
              <w:r w:rsidR="00721A65" w:rsidRPr="00721A65">
                <w:rPr>
                  <w:rStyle w:val="Hyperlink"/>
                </w:rPr>
                <w:t>Handout 1</w:t>
              </w:r>
            </w:hyperlink>
          </w:p>
          <w:p w14:paraId="6D180E43" w14:textId="77777777" w:rsidR="00721A65" w:rsidRDefault="00721A65" w:rsidP="00805317">
            <w:pPr>
              <w:spacing w:after="0" w:line="240" w:lineRule="auto"/>
              <w:rPr>
                <w:color w:val="000000"/>
              </w:rPr>
            </w:pPr>
          </w:p>
          <w:p w14:paraId="7AD60416" w14:textId="77777777" w:rsidR="004E7EE3" w:rsidRPr="001602D6" w:rsidRDefault="004E7EE3" w:rsidP="00721A65">
            <w:pPr>
              <w:spacing w:after="0" w:line="240" w:lineRule="auto"/>
              <w:rPr>
                <w:color w:val="000000"/>
              </w:rPr>
            </w:pPr>
          </w:p>
        </w:tc>
      </w:tr>
      <w:tr w:rsidR="004E7EE3" w:rsidRPr="009E6C5D" w14:paraId="0B7CC717" w14:textId="77777777" w:rsidTr="00721A65">
        <w:trPr>
          <w:gridAfter w:val="1"/>
          <w:wAfter w:w="108" w:type="dxa"/>
          <w:trHeight w:val="430"/>
        </w:trPr>
        <w:tc>
          <w:tcPr>
            <w:tcW w:w="27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D90BE" w14:textId="6D3CDE6C" w:rsidR="004E7EE3" w:rsidRPr="001602D6" w:rsidRDefault="004E7EE3" w:rsidP="004E7EE3">
            <w:pPr>
              <w:jc w:val="right"/>
              <w:rPr>
                <w:color w:val="000000"/>
              </w:rPr>
            </w:pPr>
          </w:p>
        </w:tc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6A662" w14:textId="09CC9C52" w:rsidR="004E7EE3" w:rsidRPr="00721A65" w:rsidRDefault="0027471E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9" w:history="1">
              <w:r w:rsidR="004E7EE3" w:rsidRPr="00721A65">
                <w:rPr>
                  <w:rStyle w:val="Hyperlink"/>
                  <w:b/>
                  <w:bCs/>
                </w:rPr>
                <w:t>FEMA OPEN Training</w:t>
              </w:r>
            </w:hyperlink>
          </w:p>
          <w:p w14:paraId="5579E3E1" w14:textId="77777777" w:rsidR="004E7EE3" w:rsidRPr="00BE1E41" w:rsidRDefault="004E7EE3" w:rsidP="00805317">
            <w:pPr>
              <w:spacing w:after="0"/>
              <w:rPr>
                <w:i/>
                <w:iCs/>
                <w:color w:val="000000"/>
              </w:rPr>
            </w:pPr>
            <w:r w:rsidRPr="00BE1E41">
              <w:rPr>
                <w:i/>
                <w:iCs/>
                <w:color w:val="000000"/>
              </w:rPr>
              <w:t xml:space="preserve">Amy </w:t>
            </w:r>
            <w:proofErr w:type="spellStart"/>
            <w:r w:rsidRPr="00BE1E41">
              <w:rPr>
                <w:i/>
                <w:iCs/>
                <w:color w:val="000000"/>
              </w:rPr>
              <w:t>Pifine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r w:rsidRPr="00BE1E41">
              <w:rPr>
                <w:i/>
                <w:iCs/>
                <w:color w:val="000000"/>
              </w:rPr>
              <w:t>Community Preparedness Specialist</w:t>
            </w:r>
          </w:p>
          <w:p w14:paraId="40280641" w14:textId="76745567" w:rsidR="004E7EE3" w:rsidRDefault="004E7EE3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proofErr w:type="spellStart"/>
            <w:r w:rsidRPr="00BE1E41">
              <w:rPr>
                <w:i/>
                <w:iCs/>
                <w:color w:val="000000"/>
              </w:rPr>
              <w:t>Sumayya</w:t>
            </w:r>
            <w:proofErr w:type="spellEnd"/>
            <w:r w:rsidRPr="00BE1E41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BE1E41">
              <w:rPr>
                <w:i/>
                <w:iCs/>
                <w:color w:val="000000"/>
              </w:rPr>
              <w:t>Menk</w:t>
            </w:r>
            <w:proofErr w:type="spellEnd"/>
            <w:r>
              <w:rPr>
                <w:i/>
                <w:iCs/>
                <w:color w:val="000000"/>
              </w:rPr>
              <w:t>, Regional Preparedness Liaison</w:t>
            </w:r>
          </w:p>
          <w:p w14:paraId="5A84CB72" w14:textId="77777777" w:rsidR="004E7EE3" w:rsidRPr="00BE1E41" w:rsidRDefault="004E7EE3" w:rsidP="00805317">
            <w:pPr>
              <w:spacing w:after="0"/>
              <w:rPr>
                <w:i/>
                <w:iCs/>
                <w:color w:val="000000"/>
              </w:rPr>
            </w:pPr>
            <w:r w:rsidRPr="00BE1E41">
              <w:rPr>
                <w:i/>
                <w:iCs/>
                <w:color w:val="000000"/>
              </w:rPr>
              <w:t>Federal Emergency Management Agency, Region V</w:t>
            </w:r>
          </w:p>
          <w:p w14:paraId="337DBA78" w14:textId="3814D251" w:rsidR="004E7EE3" w:rsidRDefault="0027471E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hyperlink r:id="rId10" w:history="1">
              <w:r w:rsidR="00721A65" w:rsidRPr="00721A65">
                <w:rPr>
                  <w:rStyle w:val="Hyperlink"/>
                  <w:i/>
                  <w:iCs/>
                </w:rPr>
                <w:t>Handout 1</w:t>
              </w:r>
            </w:hyperlink>
          </w:p>
          <w:p w14:paraId="5214A8EC" w14:textId="5D7CCA47" w:rsidR="00721A65" w:rsidRDefault="0027471E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hyperlink r:id="rId11" w:history="1">
              <w:r w:rsidR="00721A65" w:rsidRPr="00721A65">
                <w:rPr>
                  <w:rStyle w:val="Hyperlink"/>
                  <w:i/>
                  <w:iCs/>
                </w:rPr>
                <w:t>Handout 2</w:t>
              </w:r>
            </w:hyperlink>
          </w:p>
          <w:p w14:paraId="665B7CD1" w14:textId="37D879E1" w:rsidR="00721A65" w:rsidRDefault="0027471E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hyperlink r:id="rId12" w:history="1">
              <w:r w:rsidR="00721A65" w:rsidRPr="00721A65">
                <w:rPr>
                  <w:rStyle w:val="Hyperlink"/>
                  <w:i/>
                  <w:iCs/>
                </w:rPr>
                <w:t>Handout 3</w:t>
              </w:r>
            </w:hyperlink>
          </w:p>
          <w:p w14:paraId="62D895DA" w14:textId="77777777" w:rsidR="00721A65" w:rsidRDefault="00721A65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79675034" w14:textId="61983158" w:rsidR="00721A65" w:rsidRPr="001602D6" w:rsidRDefault="00721A65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4E7EE3" w:rsidRPr="009E6C5D" w14:paraId="70BD9B1C" w14:textId="77777777" w:rsidTr="004E7EE3">
        <w:trPr>
          <w:gridAfter w:val="1"/>
          <w:wAfter w:w="108" w:type="dxa"/>
          <w:trHeight w:val="430"/>
        </w:trPr>
        <w:tc>
          <w:tcPr>
            <w:tcW w:w="27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E7BEC" w14:textId="532DB72A" w:rsidR="004E7EE3" w:rsidRPr="001602D6" w:rsidRDefault="004E7EE3" w:rsidP="004E7EE3">
            <w:pPr>
              <w:jc w:val="right"/>
              <w:rPr>
                <w:color w:val="000000"/>
              </w:rPr>
            </w:pPr>
          </w:p>
        </w:tc>
        <w:tc>
          <w:tcPr>
            <w:tcW w:w="6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D9E8" w14:textId="241C67F7" w:rsidR="004E7EE3" w:rsidRPr="00721A65" w:rsidRDefault="0027471E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13" w:history="1">
              <w:proofErr w:type="spellStart"/>
              <w:r w:rsidR="004E7EE3" w:rsidRPr="00721A65">
                <w:rPr>
                  <w:rStyle w:val="Hyperlink"/>
                  <w:b/>
                  <w:bCs/>
                </w:rPr>
                <w:t>StrongHearts</w:t>
              </w:r>
              <w:proofErr w:type="spellEnd"/>
              <w:r w:rsidR="004E7EE3" w:rsidRPr="00721A65">
                <w:rPr>
                  <w:rStyle w:val="Hyperlink"/>
                  <w:b/>
                  <w:bCs/>
                </w:rPr>
                <w:t xml:space="preserve"> Native Helpline</w:t>
              </w:r>
            </w:hyperlink>
          </w:p>
          <w:p w14:paraId="5EF89CEE" w14:textId="7CDF6BEF" w:rsidR="004E7EE3" w:rsidRPr="00BE1E41" w:rsidRDefault="004E7EE3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BE1E41">
              <w:rPr>
                <w:i/>
                <w:iCs/>
                <w:color w:val="000000"/>
              </w:rPr>
              <w:t>Lori Ju</w:t>
            </w:r>
            <w:r>
              <w:rPr>
                <w:i/>
                <w:iCs/>
                <w:color w:val="000000"/>
              </w:rPr>
              <w:t>m</w:t>
            </w:r>
            <w:r w:rsidRPr="00BE1E41"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</w:rPr>
              <w:t>, Assistant Director</w:t>
            </w:r>
          </w:p>
          <w:p w14:paraId="02A935D9" w14:textId="14CC5F6E" w:rsidR="004E7EE3" w:rsidRDefault="004E7EE3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proofErr w:type="spellStart"/>
            <w:r w:rsidRPr="00BE1E41">
              <w:rPr>
                <w:i/>
                <w:iCs/>
                <w:color w:val="000000"/>
              </w:rPr>
              <w:t>Stronghearts</w:t>
            </w:r>
            <w:proofErr w:type="spellEnd"/>
            <w:r w:rsidRPr="00BE1E41">
              <w:rPr>
                <w:i/>
                <w:iCs/>
                <w:color w:val="000000"/>
              </w:rPr>
              <w:t xml:space="preserve"> Native Helpline</w:t>
            </w:r>
          </w:p>
          <w:p w14:paraId="7F75B9C7" w14:textId="6264F7AF" w:rsidR="00EA6A36" w:rsidRDefault="00EA6A36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5C67EBA8" w14:textId="264DEE64" w:rsidR="00EA6A36" w:rsidRPr="00EA6A36" w:rsidRDefault="0027471E" w:rsidP="00EA6A36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14" w:history="1">
              <w:r w:rsidR="00EA6A36" w:rsidRPr="0027471E">
                <w:rPr>
                  <w:rStyle w:val="Hyperlink"/>
                  <w:b/>
                  <w:bCs/>
                </w:rPr>
                <w:t>Speakers Listing</w:t>
              </w:r>
            </w:hyperlink>
          </w:p>
          <w:p w14:paraId="567EE018" w14:textId="19C87E4D" w:rsidR="00EA6A36" w:rsidRDefault="00EA6A36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516E0452" w14:textId="3C340DAC" w:rsidR="00EA6A36" w:rsidRPr="00EA6A36" w:rsidRDefault="0027471E" w:rsidP="00EA6A36">
            <w:pPr>
              <w:spacing w:after="0" w:line="240" w:lineRule="auto"/>
              <w:rPr>
                <w:b/>
                <w:bCs/>
              </w:rPr>
            </w:pPr>
            <w:hyperlink r:id="rId15" w:history="1">
              <w:r w:rsidR="00EA6A36" w:rsidRPr="0027471E">
                <w:rPr>
                  <w:rStyle w:val="Hyperlink"/>
                  <w:b/>
                  <w:bCs/>
                </w:rPr>
                <w:t>Participant</w:t>
              </w:r>
              <w:r>
                <w:rPr>
                  <w:rStyle w:val="Hyperlink"/>
                  <w:b/>
                  <w:bCs/>
                </w:rPr>
                <w:t>s</w:t>
              </w:r>
              <w:r w:rsidR="00EA6A36" w:rsidRPr="0027471E">
                <w:rPr>
                  <w:rStyle w:val="Hyperlink"/>
                  <w:b/>
                  <w:bCs/>
                </w:rPr>
                <w:t xml:space="preserve"> Listing</w:t>
              </w:r>
            </w:hyperlink>
          </w:p>
          <w:p w14:paraId="3BA20386" w14:textId="77777777" w:rsidR="00EA6A36" w:rsidRDefault="00EA6A36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30838213" w14:textId="77777777" w:rsidR="004E7EE3" w:rsidRDefault="004E7EE3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4021EE3E" w14:textId="77777777" w:rsidR="004E7EE3" w:rsidRPr="001602D6" w:rsidRDefault="004E7EE3" w:rsidP="00805317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1412C712" w14:textId="01B597EB" w:rsidR="004C7E4E" w:rsidRDefault="004C7E4E"/>
    <w:sectPr w:rsidR="004C7E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xMTQ2NTQ2MAVyzJR0lIJTi4sz8/NACkxqAZXxZcYsAAAA"/>
  </w:docVars>
  <w:rsids>
    <w:rsidRoot w:val="004E7EE3"/>
    <w:rsid w:val="0027471E"/>
    <w:rsid w:val="004C7E4E"/>
    <w:rsid w:val="004E7EE3"/>
    <w:rsid w:val="00721A65"/>
    <w:rsid w:val="00812B2C"/>
    <w:rsid w:val="00836C81"/>
    <w:rsid w:val="00BA0D93"/>
    <w:rsid w:val="00EA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0A580"/>
  <w15:chartTrackingRefBased/>
  <w15:docId w15:val="{37104CE3-5464-4F80-8BDB-9FB1DAF5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E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1A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5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FVPSP%20Conference\FVPSP%202020-2021\2021%20Formula%20Pre-Meeting%20Institute\PDF%20Files\2B%20The%20Hotline%20-%20FVPSA%20-%2025th%20Anniversary%20-%20FB.pdf" TargetMode="External"/><Relationship Id="rId13" Type="http://schemas.openxmlformats.org/officeDocument/2006/relationships/hyperlink" Target="file:///D:\FVPSP%20Conference\FVPSP%202020-2021\2021%20Formula%20Pre-Meeting%20Institute\PDF%20Files\4.%20Jump,%20Lori%20-%20Stronghearts%20FVPSA.21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D:\FVPSP%20Conference\FVPSP%202020-2021\2021%20Formula%20Pre-Meeting%20Institute\PDF%20Files\2A%20Deck%20for%20FVPSA%20state%20administrators%20and%20state%20coalitions%20FINAL.pdf" TargetMode="External"/><Relationship Id="rId12" Type="http://schemas.openxmlformats.org/officeDocument/2006/relationships/hyperlink" Target="file:///D:\FVPSP%20Conference\FVPSP%202020-2021\2021%20Formula%20Pre-Meeting%20Institute\PDF%20Files\3D%20OPEN%20FAQ.pd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D:\FVPSP%20Conference\FVPSP%202020-2021\2021%20Formula%20Pre-Meeting%20Institute\PDF%20Files\1.%20PPT-Shawndell%20Dawson%20-%20FVPSA's%20Future.pdf" TargetMode="External"/><Relationship Id="rId11" Type="http://schemas.openxmlformats.org/officeDocument/2006/relationships/hyperlink" Target="file:///D:\FVPSP%20Conference\FVPSP%202020-2021\2021%20Formula%20Pre-Meeting%20Institute\PDF%20Files\3C%20OPEN%20One%20Pager.pdf" TargetMode="External"/><Relationship Id="rId5" Type="http://schemas.openxmlformats.org/officeDocument/2006/relationships/hyperlink" Target="https://zoom.us/rec/share/YqR3Dpca4TJFyl3-zM59HH1l0VRog8yJA-Y0pl5SMDLAoCguIuortX4Dc0fH-xmo.KzuJG_KV6FVduy-x" TargetMode="External"/><Relationship Id="rId15" Type="http://schemas.openxmlformats.org/officeDocument/2006/relationships/hyperlink" Target="PDF%20Files/Participants%20Listing%20-%20PreMeeting%20Institute.pdf" TargetMode="External"/><Relationship Id="rId10" Type="http://schemas.openxmlformats.org/officeDocument/2006/relationships/hyperlink" Target="file:///D:\FVPSP%20Conference\FVPSP%202020-2021\2021%20Formula%20Pre-Meeting%20Institute\PDF%20Files\3B%20FEMA%20ICP%20Resources_Apr.2021.pdf" TargetMode="External"/><Relationship Id="rId4" Type="http://schemas.openxmlformats.org/officeDocument/2006/relationships/image" Target="media/image1.png"/><Relationship Id="rId9" Type="http://schemas.openxmlformats.org/officeDocument/2006/relationships/hyperlink" Target="file:///D:\FVPSP%20Conference\FVPSP%202020-2021\2021%20Formula%20Pre-Meeting%20Institute\PDF%20Files\3A%20OPEN_FVSPA_5.17.pdf" TargetMode="External"/><Relationship Id="rId14" Type="http://schemas.openxmlformats.org/officeDocument/2006/relationships/hyperlink" Target="PDF%20Files/Presenters%20Listing%20-%20PreMeeting%20Institut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Treceia Bazemore</dc:creator>
  <cp:keywords/>
  <dc:description/>
  <cp:lastModifiedBy>Treceia Bazemore</cp:lastModifiedBy>
  <cp:revision>4</cp:revision>
  <dcterms:created xsi:type="dcterms:W3CDTF">2021-06-14T16:23:00Z</dcterms:created>
  <dcterms:modified xsi:type="dcterms:W3CDTF">2021-06-16T13:35:00Z</dcterms:modified>
</cp:coreProperties>
</file>